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7FED3" w14:textId="77777777" w:rsidR="0067580E" w:rsidRPr="00A36522" w:rsidRDefault="005F26C4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（様式第３号）</w:t>
      </w:r>
    </w:p>
    <w:p w14:paraId="3E47B0C8" w14:textId="77777777" w:rsidR="0067580E" w:rsidRPr="0041706C" w:rsidRDefault="005F26C4">
      <w:pPr>
        <w:spacing w:line="433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収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支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予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算</w:t>
      </w:r>
      <w:r w:rsidR="00043EAC" w:rsidRPr="0041706C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41706C">
        <w:rPr>
          <w:rFonts w:asciiTheme="minorEastAsia" w:eastAsiaTheme="minorEastAsia" w:hAnsiTheme="minorEastAsia"/>
          <w:color w:val="auto"/>
          <w:sz w:val="24"/>
          <w:szCs w:val="24"/>
        </w:rPr>
        <w:t>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344"/>
        <w:gridCol w:w="1792"/>
        <w:gridCol w:w="5376"/>
      </w:tblGrid>
      <w:tr w:rsidR="00A36522" w:rsidRPr="00A36522" w14:paraId="7851911C" w14:textId="77777777"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5B11C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区分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871CF" w14:textId="77777777" w:rsidR="0067580E" w:rsidRPr="00A36522" w:rsidRDefault="00D73535" w:rsidP="006D7B49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金額</w:t>
            </w:r>
            <w:r w:rsidR="005F26C4" w:rsidRPr="00A36522">
              <w:rPr>
                <w:rFonts w:asciiTheme="minorEastAsia" w:eastAsiaTheme="minorEastAsia" w:hAnsiTheme="minorEastAsia"/>
                <w:color w:val="auto"/>
              </w:rPr>
              <w:t>（円）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30EF5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内訳</w:t>
            </w:r>
          </w:p>
        </w:tc>
      </w:tr>
      <w:tr w:rsidR="00A36522" w:rsidRPr="00A36522" w14:paraId="0B3CA0D9" w14:textId="7777777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8E3A5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収入</w:t>
            </w:r>
          </w:p>
          <w:p w14:paraId="5D82102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1B3631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9ED53E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0B8A9F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75E76C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DFE78C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CE3CE" w14:textId="77777777" w:rsidR="0067580E" w:rsidRPr="00A36522" w:rsidRDefault="00D7353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 w:hint="default"/>
                <w:color w:val="auto"/>
              </w:rPr>
              <w:t>自己資金</w:t>
            </w:r>
          </w:p>
          <w:p w14:paraId="2A6C2A95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A5A5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C57942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B0431" w14:textId="77777777" w:rsidR="0067580E" w:rsidRPr="00A36522" w:rsidRDefault="0067580E" w:rsidP="00D73535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624B9127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35E8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E35A4" w14:textId="77777777" w:rsidR="00D73535" w:rsidRPr="00A36522" w:rsidRDefault="00D73535" w:rsidP="00D7353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 w:hint="default"/>
                <w:color w:val="auto"/>
              </w:rPr>
              <w:t>その他収入</w:t>
            </w:r>
          </w:p>
          <w:p w14:paraId="52DC8AD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6ADF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E0D03D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86B8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F21E49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15B6CDCE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C81A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5A5A6" w14:textId="77777777" w:rsidR="0067580E" w:rsidRPr="00A36522" w:rsidRDefault="00D73535" w:rsidP="00D7353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 w:hint="default"/>
                <w:color w:val="auto"/>
              </w:rPr>
              <w:t>助成金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0B8E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303645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C59CF" w14:textId="77777777" w:rsidR="00D73535" w:rsidRPr="00A36522" w:rsidRDefault="00D73535" w:rsidP="00D7353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環境あきたエコ活動支援助成金</w:t>
            </w:r>
          </w:p>
          <w:p w14:paraId="247E20A3" w14:textId="77777777" w:rsidR="0067580E" w:rsidRPr="00A36522" w:rsidRDefault="0067580E" w:rsidP="007E2C9B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4ADFCC40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2215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5E7B6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合計</w:t>
            </w:r>
          </w:p>
          <w:p w14:paraId="68571A8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20FC6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444117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004A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89EB05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7A58E676" w14:textId="77777777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B9A81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支出</w:t>
            </w:r>
          </w:p>
          <w:p w14:paraId="005305E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C15595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A12095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0FD64E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414CAB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CB2D4E6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39E2CB5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625FB9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A318F8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A5CB07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0EAD7C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C65454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420DB3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B87907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ABD44B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A0248D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4B165E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4A01EA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DC583B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D5A545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D62D0D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2F3BC2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B84EB9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FFDFD" w14:textId="77777777" w:rsidR="0067580E" w:rsidRPr="00A36522" w:rsidRDefault="00F3164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助成</w:t>
            </w:r>
            <w:r w:rsidR="005F26C4" w:rsidRPr="00A36522">
              <w:rPr>
                <w:rFonts w:asciiTheme="minorEastAsia" w:eastAsiaTheme="minorEastAsia" w:hAnsiTheme="minorEastAsia"/>
                <w:color w:val="auto"/>
              </w:rPr>
              <w:t>対象経費</w:t>
            </w:r>
          </w:p>
          <w:p w14:paraId="48CFBAD6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43F7B1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262B31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F7C817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67FC0D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E15052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774042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8D1567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1EDFEF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25A7836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3C2717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5885F9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6F605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報償費</w:t>
            </w:r>
          </w:p>
          <w:p w14:paraId="4AD90E6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B927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AFEA66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2F96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267273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5FFEA63B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E299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E4EE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61E4E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旅費</w:t>
            </w:r>
          </w:p>
          <w:p w14:paraId="7645721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7FCA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BE49A5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2B9C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F9CDE0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27AFA08C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C10A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7D41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09F78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消耗品</w:t>
            </w:r>
            <w:r w:rsidR="001D7B9C">
              <w:rPr>
                <w:rFonts w:asciiTheme="minorEastAsia" w:eastAsiaTheme="minorEastAsia" w:hAnsiTheme="minorEastAsia"/>
                <w:color w:val="auto"/>
              </w:rPr>
              <w:t>費</w:t>
            </w:r>
          </w:p>
          <w:p w14:paraId="45A2970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80E75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39F531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3F9E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4D76E5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6E82B006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ED827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719F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C3C14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印刷製本費</w:t>
            </w:r>
          </w:p>
          <w:p w14:paraId="26B97DD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D924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A805F5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762E1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6F9216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48549B71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7C6F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819F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9E437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使用料及び賃借料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4DBA3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1BAC4E6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0666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7043AE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5FF2F25E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C0AA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08E6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36C50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通信・運搬費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4F3F0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9320D6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90D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B7699B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77E7AFB4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8DC8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14C3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48DCD" w14:textId="77777777" w:rsidR="0067580E" w:rsidRPr="00A36522" w:rsidRDefault="00F3164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その他助成対象</w:t>
            </w:r>
            <w:r w:rsidR="005F26C4" w:rsidRPr="00A36522">
              <w:rPr>
                <w:rFonts w:asciiTheme="minorEastAsia" w:eastAsiaTheme="minorEastAsia" w:hAnsiTheme="minorEastAsia"/>
                <w:color w:val="auto"/>
              </w:rPr>
              <w:t>事業に直接必要と認められる経費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0CC6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8FFABC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36E730C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F406735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4198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214D9A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4EF255F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579ACD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69301AA1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C8E2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6D22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9D7EB" w14:textId="77777777" w:rsidR="0067580E" w:rsidRPr="00A36522" w:rsidRDefault="005F26C4" w:rsidP="00EE4D6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小計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D4ED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5E99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2E447AD4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A7038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01D76" w14:textId="77777777" w:rsidR="0067580E" w:rsidRPr="00A36522" w:rsidRDefault="005F26C4" w:rsidP="00EE4D6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その他経費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7214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AF5039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497FE1E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C903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534E36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905797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235F5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FACBC6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0C5022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0EF7ABC" w14:textId="77777777" w:rsidR="00EE4D63" w:rsidRPr="00A36522" w:rsidRDefault="00EE4D63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1356ED35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8ECA9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BDA7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92DF2" w14:textId="77777777" w:rsidR="0067580E" w:rsidRPr="00A36522" w:rsidRDefault="005F26C4" w:rsidP="00EE4D63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小計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47C86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9FD4B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A36522" w14:paraId="397A4988" w14:textId="77777777"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6BE42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D9FB4" w14:textId="77777777" w:rsidR="0067580E" w:rsidRPr="00A36522" w:rsidRDefault="005F26C4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A36522">
              <w:rPr>
                <w:rFonts w:asciiTheme="minorEastAsia" w:eastAsiaTheme="minorEastAsia" w:hAnsiTheme="minorEastAsia"/>
                <w:color w:val="auto"/>
              </w:rPr>
              <w:t>合計</w:t>
            </w:r>
          </w:p>
          <w:p w14:paraId="09F478F0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039AD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94154F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4C37A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6ABD794" w14:textId="77777777" w:rsidR="0067580E" w:rsidRPr="00A36522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2363B2E9" w14:textId="77777777" w:rsidR="00EE4D63" w:rsidRPr="00A36522" w:rsidRDefault="00EE4D63" w:rsidP="00EE4D63">
      <w:pPr>
        <w:ind w:left="224" w:hangingChars="100" w:hanging="224"/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注　その他収入</w:t>
      </w:r>
      <w:r w:rsidR="007E2C9B" w:rsidRPr="00A36522">
        <w:rPr>
          <w:rFonts w:asciiTheme="minorEastAsia" w:eastAsiaTheme="minorEastAsia" w:hAnsiTheme="minorEastAsia"/>
          <w:color w:val="auto"/>
        </w:rPr>
        <w:t>の</w:t>
      </w:r>
      <w:r w:rsidRPr="00A36522">
        <w:rPr>
          <w:rFonts w:asciiTheme="minorEastAsia" w:eastAsiaTheme="minorEastAsia" w:hAnsiTheme="minorEastAsia"/>
          <w:color w:val="auto"/>
        </w:rPr>
        <w:t>欄には、参加費、協賛金、民間助成金等の金額及びその積算内容等を記載してください</w:t>
      </w:r>
      <w:r w:rsidR="00EF66E4">
        <w:rPr>
          <w:rFonts w:asciiTheme="minorEastAsia" w:eastAsiaTheme="minorEastAsia" w:hAnsiTheme="minorEastAsia"/>
          <w:color w:val="auto"/>
        </w:rPr>
        <w:t>。</w:t>
      </w:r>
    </w:p>
    <w:sectPr w:rsidR="00EE4D63" w:rsidRPr="00A3652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32E9C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881E8B2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01C6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3CD330D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0E"/>
    <w:rsid w:val="00005F61"/>
    <w:rsid w:val="00013A20"/>
    <w:rsid w:val="00031EDA"/>
    <w:rsid w:val="00043EAC"/>
    <w:rsid w:val="00045DDC"/>
    <w:rsid w:val="00047101"/>
    <w:rsid w:val="00050838"/>
    <w:rsid w:val="000567FC"/>
    <w:rsid w:val="000674AB"/>
    <w:rsid w:val="000807EE"/>
    <w:rsid w:val="000844C4"/>
    <w:rsid w:val="00090E1A"/>
    <w:rsid w:val="000D15CD"/>
    <w:rsid w:val="000D7BF0"/>
    <w:rsid w:val="000E01F1"/>
    <w:rsid w:val="000E750E"/>
    <w:rsid w:val="000F26FD"/>
    <w:rsid w:val="0010385C"/>
    <w:rsid w:val="00131C91"/>
    <w:rsid w:val="00141035"/>
    <w:rsid w:val="00163AB5"/>
    <w:rsid w:val="00165BE7"/>
    <w:rsid w:val="001708B5"/>
    <w:rsid w:val="00173EF9"/>
    <w:rsid w:val="0018621C"/>
    <w:rsid w:val="001A0A45"/>
    <w:rsid w:val="001A6398"/>
    <w:rsid w:val="001B7B27"/>
    <w:rsid w:val="001C2711"/>
    <w:rsid w:val="001C2BA6"/>
    <w:rsid w:val="001D7B9C"/>
    <w:rsid w:val="001D7CBE"/>
    <w:rsid w:val="00203622"/>
    <w:rsid w:val="00207B44"/>
    <w:rsid w:val="00235C8D"/>
    <w:rsid w:val="00250C16"/>
    <w:rsid w:val="002630F5"/>
    <w:rsid w:val="0026486B"/>
    <w:rsid w:val="00275FC1"/>
    <w:rsid w:val="002934C9"/>
    <w:rsid w:val="002A34FB"/>
    <w:rsid w:val="002A3890"/>
    <w:rsid w:val="002A580D"/>
    <w:rsid w:val="002A7EE4"/>
    <w:rsid w:val="002C558A"/>
    <w:rsid w:val="002D490D"/>
    <w:rsid w:val="002D6A37"/>
    <w:rsid w:val="002E69D6"/>
    <w:rsid w:val="00311BE9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718B"/>
    <w:rsid w:val="003F1091"/>
    <w:rsid w:val="003F2F57"/>
    <w:rsid w:val="003F3592"/>
    <w:rsid w:val="00416836"/>
    <w:rsid w:val="0041706C"/>
    <w:rsid w:val="00432395"/>
    <w:rsid w:val="0043294E"/>
    <w:rsid w:val="00475DD8"/>
    <w:rsid w:val="004862E4"/>
    <w:rsid w:val="00487D67"/>
    <w:rsid w:val="004A059D"/>
    <w:rsid w:val="004A243D"/>
    <w:rsid w:val="004C280E"/>
    <w:rsid w:val="004C6A29"/>
    <w:rsid w:val="004C75AD"/>
    <w:rsid w:val="004D2412"/>
    <w:rsid w:val="004E5A10"/>
    <w:rsid w:val="0054769F"/>
    <w:rsid w:val="00595280"/>
    <w:rsid w:val="005B394D"/>
    <w:rsid w:val="005C4957"/>
    <w:rsid w:val="005D741C"/>
    <w:rsid w:val="005F26C4"/>
    <w:rsid w:val="005F5540"/>
    <w:rsid w:val="005F73F8"/>
    <w:rsid w:val="00601E97"/>
    <w:rsid w:val="0060304E"/>
    <w:rsid w:val="006068FE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B35E9"/>
    <w:rsid w:val="006D21A2"/>
    <w:rsid w:val="006D511F"/>
    <w:rsid w:val="006D5224"/>
    <w:rsid w:val="006D67D6"/>
    <w:rsid w:val="006D7B49"/>
    <w:rsid w:val="006E0B62"/>
    <w:rsid w:val="006E57B1"/>
    <w:rsid w:val="00735543"/>
    <w:rsid w:val="0074008A"/>
    <w:rsid w:val="00752123"/>
    <w:rsid w:val="0075378C"/>
    <w:rsid w:val="007605D0"/>
    <w:rsid w:val="00776269"/>
    <w:rsid w:val="00786496"/>
    <w:rsid w:val="00791FE1"/>
    <w:rsid w:val="007A4446"/>
    <w:rsid w:val="007C22BA"/>
    <w:rsid w:val="007C5AE4"/>
    <w:rsid w:val="007E2C9B"/>
    <w:rsid w:val="007F5233"/>
    <w:rsid w:val="00803E8E"/>
    <w:rsid w:val="0080432B"/>
    <w:rsid w:val="00821569"/>
    <w:rsid w:val="0082230E"/>
    <w:rsid w:val="008751BB"/>
    <w:rsid w:val="00881192"/>
    <w:rsid w:val="008911AA"/>
    <w:rsid w:val="008A4D74"/>
    <w:rsid w:val="008A5EFD"/>
    <w:rsid w:val="008C5E7A"/>
    <w:rsid w:val="008C6E7F"/>
    <w:rsid w:val="008D42D1"/>
    <w:rsid w:val="008D6D73"/>
    <w:rsid w:val="008E50D9"/>
    <w:rsid w:val="008F279B"/>
    <w:rsid w:val="008F5A7C"/>
    <w:rsid w:val="008F68DD"/>
    <w:rsid w:val="00900973"/>
    <w:rsid w:val="00911467"/>
    <w:rsid w:val="00914076"/>
    <w:rsid w:val="00930798"/>
    <w:rsid w:val="00936CFF"/>
    <w:rsid w:val="00943B30"/>
    <w:rsid w:val="00943F35"/>
    <w:rsid w:val="0096423F"/>
    <w:rsid w:val="00966001"/>
    <w:rsid w:val="009702E1"/>
    <w:rsid w:val="00973915"/>
    <w:rsid w:val="0097454D"/>
    <w:rsid w:val="009B2872"/>
    <w:rsid w:val="009D4012"/>
    <w:rsid w:val="009F3FF2"/>
    <w:rsid w:val="00A1036D"/>
    <w:rsid w:val="00A10F80"/>
    <w:rsid w:val="00A16AE0"/>
    <w:rsid w:val="00A22DC2"/>
    <w:rsid w:val="00A36522"/>
    <w:rsid w:val="00A42270"/>
    <w:rsid w:val="00A55258"/>
    <w:rsid w:val="00A6455B"/>
    <w:rsid w:val="00A744FE"/>
    <w:rsid w:val="00A8373B"/>
    <w:rsid w:val="00A8718B"/>
    <w:rsid w:val="00A93A30"/>
    <w:rsid w:val="00AC35FA"/>
    <w:rsid w:val="00AC58ED"/>
    <w:rsid w:val="00AD6CB5"/>
    <w:rsid w:val="00AF217B"/>
    <w:rsid w:val="00AF6DBF"/>
    <w:rsid w:val="00B039EE"/>
    <w:rsid w:val="00B16E1C"/>
    <w:rsid w:val="00B2576F"/>
    <w:rsid w:val="00B2676A"/>
    <w:rsid w:val="00B27D14"/>
    <w:rsid w:val="00B31AC2"/>
    <w:rsid w:val="00B334CC"/>
    <w:rsid w:val="00B43DCB"/>
    <w:rsid w:val="00B54870"/>
    <w:rsid w:val="00B62279"/>
    <w:rsid w:val="00B73378"/>
    <w:rsid w:val="00B83862"/>
    <w:rsid w:val="00BB23F6"/>
    <w:rsid w:val="00BF05E9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56263"/>
    <w:rsid w:val="00C56B9B"/>
    <w:rsid w:val="00C60356"/>
    <w:rsid w:val="00C6259F"/>
    <w:rsid w:val="00CA233D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C5E"/>
    <w:rsid w:val="00DB1D1C"/>
    <w:rsid w:val="00DD1E57"/>
    <w:rsid w:val="00DD3189"/>
    <w:rsid w:val="00DE113A"/>
    <w:rsid w:val="00DE1E57"/>
    <w:rsid w:val="00DF13D1"/>
    <w:rsid w:val="00E32965"/>
    <w:rsid w:val="00E37C1A"/>
    <w:rsid w:val="00E42B1D"/>
    <w:rsid w:val="00E439D0"/>
    <w:rsid w:val="00E56FE1"/>
    <w:rsid w:val="00E62507"/>
    <w:rsid w:val="00E64EF2"/>
    <w:rsid w:val="00E66F8C"/>
    <w:rsid w:val="00E936E0"/>
    <w:rsid w:val="00E94905"/>
    <w:rsid w:val="00EA60D9"/>
    <w:rsid w:val="00EB27C0"/>
    <w:rsid w:val="00EB3694"/>
    <w:rsid w:val="00EB5853"/>
    <w:rsid w:val="00ED2630"/>
    <w:rsid w:val="00EE0858"/>
    <w:rsid w:val="00EE12A0"/>
    <w:rsid w:val="00EE17C6"/>
    <w:rsid w:val="00EE4D63"/>
    <w:rsid w:val="00EF66E4"/>
    <w:rsid w:val="00F00BBB"/>
    <w:rsid w:val="00F21071"/>
    <w:rsid w:val="00F2779F"/>
    <w:rsid w:val="00F31643"/>
    <w:rsid w:val="00F3203E"/>
    <w:rsid w:val="00F54BBB"/>
    <w:rsid w:val="00F878E9"/>
    <w:rsid w:val="00FA066A"/>
    <w:rsid w:val="00FB2295"/>
    <w:rsid w:val="00FC2305"/>
    <w:rsid w:val="00FC4E04"/>
    <w:rsid w:val="00FD0D9A"/>
    <w:rsid w:val="00FE0E65"/>
    <w:rsid w:val="00FE4130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697F5"/>
  <w15:docId w15:val="{F3B9C332-3DC6-4CCD-803D-30B96197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419F-C49F-4ADD-88E2-DA012273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3</cp:revision>
  <cp:lastPrinted>2020-04-06T03:26:00Z</cp:lastPrinted>
  <dcterms:created xsi:type="dcterms:W3CDTF">2020-04-14T09:31:00Z</dcterms:created>
  <dcterms:modified xsi:type="dcterms:W3CDTF">2020-04-14T09:44:00Z</dcterms:modified>
</cp:coreProperties>
</file>