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0595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  <w:lang w:eastAsia="zh-CN"/>
        </w:rPr>
      </w:pPr>
      <w:r w:rsidRPr="008329DE">
        <w:rPr>
          <w:rFonts w:asciiTheme="minorEastAsia" w:eastAsiaTheme="minorEastAsia" w:hAnsiTheme="minorEastAsia"/>
          <w:color w:val="auto"/>
          <w:lang w:eastAsia="zh-CN"/>
        </w:rPr>
        <w:t>（様式第６号）</w:t>
      </w:r>
    </w:p>
    <w:p w14:paraId="0B6BD1DD" w14:textId="05D4F4D4" w:rsidR="00752123" w:rsidRPr="008329DE" w:rsidRDefault="00752123" w:rsidP="00752123">
      <w:pPr>
        <w:wordWrap w:val="0"/>
        <w:jc w:val="right"/>
        <w:rPr>
          <w:rFonts w:asciiTheme="minorEastAsia" w:eastAsiaTheme="minorEastAsia" w:hAnsiTheme="minorEastAsia" w:hint="default"/>
          <w:color w:val="auto"/>
          <w:lang w:eastAsia="zh-CN"/>
        </w:rPr>
      </w:pPr>
      <w:r w:rsidRPr="008329DE">
        <w:rPr>
          <w:rFonts w:asciiTheme="minorEastAsia" w:eastAsiaTheme="minorEastAsia" w:hAnsiTheme="minorEastAsia"/>
          <w:color w:val="auto"/>
          <w:lang w:eastAsia="zh-CN"/>
        </w:rPr>
        <w:t>令和</w:t>
      </w:r>
      <w:r w:rsidR="00E75CDF">
        <w:rPr>
          <w:rFonts w:asciiTheme="minorEastAsia" w:eastAsiaTheme="minorEastAsia" w:hAnsiTheme="minorEastAsia"/>
          <w:color w:val="auto"/>
          <w:lang w:eastAsia="zh-CN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lang w:eastAsia="zh-CN"/>
        </w:rPr>
        <w:t>年</w:t>
      </w:r>
      <w:r w:rsidR="00E75CDF">
        <w:rPr>
          <w:rFonts w:asciiTheme="minorEastAsia" w:eastAsiaTheme="minorEastAsia" w:hAnsiTheme="minorEastAsia"/>
          <w:color w:val="auto"/>
          <w:lang w:eastAsia="zh-CN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lang w:eastAsia="zh-CN"/>
        </w:rPr>
        <w:t>月</w:t>
      </w:r>
      <w:r w:rsidR="00E75CDF">
        <w:rPr>
          <w:rFonts w:asciiTheme="minorEastAsia" w:eastAsiaTheme="minorEastAsia" w:hAnsiTheme="minorEastAsia"/>
          <w:color w:val="auto"/>
          <w:lang w:eastAsia="zh-CN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425ECF9F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  <w:lang w:eastAsia="zh-CN"/>
        </w:rPr>
      </w:pPr>
    </w:p>
    <w:p w14:paraId="4A4FEA68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  <w:lang w:eastAsia="zh-CN"/>
        </w:rPr>
      </w:pPr>
    </w:p>
    <w:p w14:paraId="76E078A9" w14:textId="77777777" w:rsidR="003F1091" w:rsidRPr="008329DE" w:rsidRDefault="00752123" w:rsidP="003F1091">
      <w:pPr>
        <w:rPr>
          <w:rFonts w:asciiTheme="minorEastAsia" w:eastAsiaTheme="minorEastAsia" w:hAnsiTheme="minorEastAsia" w:hint="default"/>
          <w:color w:val="auto"/>
          <w:lang w:eastAsia="zh-CN"/>
        </w:rPr>
      </w:pPr>
      <w:r w:rsidRPr="008329DE">
        <w:rPr>
          <w:rFonts w:asciiTheme="minorEastAsia" w:eastAsiaTheme="minorEastAsia" w:hAnsiTheme="minorEastAsia"/>
          <w:color w:val="auto"/>
          <w:lang w:eastAsia="zh-CN"/>
        </w:rPr>
        <w:t xml:space="preserve">　</w:t>
      </w:r>
      <w:r w:rsidR="00BC542C" w:rsidRPr="008329DE">
        <w:rPr>
          <w:rFonts w:asciiTheme="minorEastAsia" w:eastAsiaTheme="minorEastAsia" w:hAnsiTheme="minorEastAsia"/>
          <w:color w:val="auto"/>
          <w:lang w:eastAsia="zh-CN"/>
        </w:rPr>
        <w:t>認定</w:t>
      </w:r>
      <w:r w:rsidR="003F1091" w:rsidRPr="008329DE">
        <w:rPr>
          <w:rFonts w:asciiTheme="minorEastAsia" w:eastAsiaTheme="minorEastAsia" w:hAnsiTheme="minorEastAsia"/>
          <w:color w:val="auto"/>
          <w:lang w:eastAsia="zh-CN"/>
        </w:rPr>
        <w:t>特定非営利活動法人</w:t>
      </w:r>
    </w:p>
    <w:p w14:paraId="1C81E648" w14:textId="77777777" w:rsidR="00752123" w:rsidRPr="008329DE" w:rsidRDefault="00752123" w:rsidP="003F1091">
      <w:pPr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  <w:lang w:eastAsia="zh-CN"/>
        </w:rPr>
        <w:t xml:space="preserve">　　</w:t>
      </w:r>
      <w:r w:rsidRPr="008329DE">
        <w:rPr>
          <w:rFonts w:asciiTheme="minorEastAsia" w:eastAsiaTheme="minorEastAsia" w:hAnsiTheme="minorEastAsia"/>
          <w:color w:val="auto"/>
        </w:rPr>
        <w:t xml:space="preserve">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>佐藤　充</w:t>
      </w:r>
      <w:r w:rsidRPr="008329DE">
        <w:rPr>
          <w:rFonts w:asciiTheme="minorEastAsia" w:eastAsiaTheme="minorEastAsia" w:hAnsiTheme="minorEastAsia"/>
          <w:color w:val="auto"/>
        </w:rPr>
        <w:t xml:space="preserve">　様　　　　　　　　　　　　　</w:t>
      </w:r>
    </w:p>
    <w:p w14:paraId="3E6C0770" w14:textId="77777777" w:rsidR="00752123" w:rsidRPr="008329DE" w:rsidRDefault="00752123" w:rsidP="00752123">
      <w:pPr>
        <w:pStyle w:val="a5"/>
        <w:adjustRightInd/>
        <w:spacing w:line="302" w:lineRule="exact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1661EC4" w14:textId="259CA474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  <w:r w:rsidR="00A00383">
        <w:rPr>
          <w:rFonts w:asciiTheme="minorEastAsia" w:eastAsiaTheme="minorEastAsia" w:hAnsiTheme="minorEastAsia"/>
          <w:color w:val="auto"/>
        </w:rPr>
        <w:t xml:space="preserve"> 　</w:t>
      </w:r>
      <w:r w:rsidR="00E75CDF">
        <w:rPr>
          <w:rFonts w:asciiTheme="minorEastAsia" w:eastAsiaTheme="minorEastAsia" w:hAnsiTheme="minorEastAsia"/>
          <w:color w:val="auto"/>
        </w:rPr>
        <w:t xml:space="preserve">　　　　　　　　　　　　</w:t>
      </w:r>
    </w:p>
    <w:p w14:paraId="55B71F31" w14:textId="0CFFA21E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  <w:r w:rsidR="00A00383">
        <w:rPr>
          <w:rFonts w:asciiTheme="minorEastAsia" w:eastAsiaTheme="minorEastAsia" w:hAnsiTheme="minorEastAsia"/>
          <w:color w:val="auto"/>
        </w:rPr>
        <w:t xml:space="preserve">　　　　　　　　　　　　　　</w:t>
      </w:r>
      <w:r w:rsidR="00E75CDF">
        <w:rPr>
          <w:rFonts w:asciiTheme="minorEastAsia" w:eastAsiaTheme="minorEastAsia" w:hAnsiTheme="minorEastAsia"/>
          <w:color w:val="auto"/>
        </w:rPr>
        <w:t xml:space="preserve">　　</w:t>
      </w:r>
    </w:p>
    <w:p w14:paraId="6D347A68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1148DF4C" w14:textId="6122266A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  <w:r w:rsidR="00A00383">
        <w:rPr>
          <w:rFonts w:asciiTheme="minorEastAsia" w:eastAsiaTheme="minorEastAsia" w:hAnsiTheme="minorEastAsia"/>
          <w:color w:val="auto"/>
        </w:rPr>
        <w:t xml:space="preserve">　　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　　　　　　　　</w:t>
      </w:r>
      <w:r w:rsidR="00A00383">
        <w:rPr>
          <w:rFonts w:asciiTheme="minorEastAsia" w:eastAsiaTheme="minorEastAsia" w:hAnsiTheme="minorEastAsia"/>
          <w:color w:val="auto"/>
        </w:rPr>
        <w:t xml:space="preserve">　</w:t>
      </w:r>
    </w:p>
    <w:p w14:paraId="33AB0F4C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4476A249" w14:textId="0B9EC45D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 xml:space="preserve">代表者名　　　</w:t>
      </w:r>
      <w:r w:rsidR="00A00383">
        <w:rPr>
          <w:rFonts w:asciiTheme="minorEastAsia" w:eastAsiaTheme="minorEastAsia" w:hAnsiTheme="minorEastAsia"/>
          <w:color w:val="auto"/>
        </w:rPr>
        <w:t xml:space="preserve">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　　　　</w:t>
      </w:r>
      <w:r w:rsidRPr="008329DE">
        <w:rPr>
          <w:rFonts w:asciiTheme="minorEastAsia" w:eastAsiaTheme="minorEastAsia" w:hAnsiTheme="minorEastAsia"/>
          <w:color w:val="auto"/>
        </w:rPr>
        <w:t xml:space="preserve">　　印</w:t>
      </w:r>
    </w:p>
    <w:p w14:paraId="163CB5E5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321AD0D5" w14:textId="77777777" w:rsidR="0082230E" w:rsidRPr="008329DE" w:rsidRDefault="0082230E" w:rsidP="00752123">
      <w:pPr>
        <w:rPr>
          <w:rFonts w:asciiTheme="minorEastAsia" w:eastAsiaTheme="minorEastAsia" w:hAnsiTheme="minorEastAsia" w:hint="default"/>
          <w:color w:val="auto"/>
        </w:rPr>
      </w:pPr>
    </w:p>
    <w:p w14:paraId="49CA4F86" w14:textId="77777777" w:rsidR="0082230E" w:rsidRPr="008329DE" w:rsidRDefault="0082230E" w:rsidP="00752123">
      <w:pPr>
        <w:rPr>
          <w:rFonts w:asciiTheme="minorEastAsia" w:eastAsiaTheme="minorEastAsia" w:hAnsiTheme="minorEastAsia" w:hint="default"/>
          <w:color w:val="auto"/>
        </w:rPr>
      </w:pPr>
    </w:p>
    <w:p w14:paraId="7159A0D7" w14:textId="77777777" w:rsidR="00752123" w:rsidRPr="008329DE" w:rsidRDefault="00752123" w:rsidP="00752123">
      <w:pPr>
        <w:spacing w:line="302" w:lineRule="exact"/>
        <w:jc w:val="center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</w:t>
      </w:r>
      <w:r w:rsidR="00AF217B" w:rsidRPr="008329DE">
        <w:rPr>
          <w:rFonts w:asciiTheme="minorEastAsia" w:eastAsiaTheme="minorEastAsia" w:hAnsiTheme="minorEastAsia"/>
          <w:color w:val="auto"/>
        </w:rPr>
        <w:t>交付決定</w:t>
      </w:r>
      <w:r w:rsidR="0026486B" w:rsidRPr="008329DE">
        <w:rPr>
          <w:rFonts w:asciiTheme="minorEastAsia" w:eastAsiaTheme="minorEastAsia" w:hAnsiTheme="minorEastAsia"/>
          <w:color w:val="auto"/>
        </w:rPr>
        <w:t>内容</w:t>
      </w:r>
      <w:r w:rsidRPr="008329DE">
        <w:rPr>
          <w:rFonts w:asciiTheme="minorEastAsia" w:eastAsiaTheme="minorEastAsia" w:hAnsiTheme="minorEastAsia"/>
          <w:color w:val="auto"/>
        </w:rPr>
        <w:t>変更承認申請書</w:t>
      </w:r>
    </w:p>
    <w:p w14:paraId="167C5E28" w14:textId="77777777" w:rsidR="00752123" w:rsidRPr="008329DE" w:rsidRDefault="00752123" w:rsidP="00752123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3C34D65C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5210593E" w14:textId="10ECF0DF" w:rsidR="00752123" w:rsidRPr="008329DE" w:rsidRDefault="00752123" w:rsidP="001100B0">
      <w:pPr>
        <w:spacing w:line="302" w:lineRule="exact"/>
        <w:ind w:firstLineChars="100" w:firstLine="224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令和</w:t>
      </w:r>
      <w:r w:rsidR="00E75CDF">
        <w:rPr>
          <w:rFonts w:asciiTheme="minorEastAsia" w:eastAsiaTheme="minorEastAsia" w:hAnsiTheme="minorEastAsia"/>
          <w:color w:val="auto"/>
        </w:rPr>
        <w:t xml:space="preserve">　</w:t>
      </w:r>
      <w:r w:rsidR="0080432B" w:rsidRPr="008329DE">
        <w:rPr>
          <w:rFonts w:asciiTheme="minorEastAsia" w:eastAsiaTheme="minorEastAsia" w:hAnsiTheme="minorEastAsia"/>
          <w:color w:val="auto"/>
        </w:rPr>
        <w:t>年</w:t>
      </w:r>
      <w:r w:rsidR="00E75CDF">
        <w:rPr>
          <w:rFonts w:asciiTheme="minorEastAsia" w:eastAsiaTheme="minorEastAsia" w:hAnsiTheme="minorEastAsia"/>
          <w:color w:val="auto"/>
        </w:rPr>
        <w:t xml:space="preserve">　</w:t>
      </w:r>
      <w:r w:rsidR="0080432B" w:rsidRPr="008329DE">
        <w:rPr>
          <w:rFonts w:asciiTheme="minorEastAsia" w:eastAsiaTheme="minorEastAsia" w:hAnsiTheme="minorEastAsia"/>
          <w:color w:val="auto"/>
        </w:rPr>
        <w:t>月</w:t>
      </w:r>
      <w:r w:rsidR="00E75CDF">
        <w:rPr>
          <w:rFonts w:asciiTheme="minorEastAsia" w:eastAsiaTheme="minorEastAsia" w:hAnsiTheme="minorEastAsia"/>
          <w:color w:val="auto"/>
        </w:rPr>
        <w:t xml:space="preserve">　</w:t>
      </w:r>
      <w:r w:rsidR="0080432B" w:rsidRPr="008329DE">
        <w:rPr>
          <w:rFonts w:asciiTheme="minorEastAsia" w:eastAsiaTheme="minorEastAsia" w:hAnsiTheme="minorEastAsia"/>
          <w:color w:val="auto"/>
        </w:rPr>
        <w:t>日付</w:t>
      </w:r>
      <w:r w:rsidR="006D7B49" w:rsidRPr="008329DE">
        <w:rPr>
          <w:rFonts w:asciiTheme="minorEastAsia" w:eastAsiaTheme="minorEastAsia" w:hAnsiTheme="minorEastAsia"/>
          <w:color w:val="auto"/>
        </w:rPr>
        <w:t>け</w:t>
      </w:r>
      <w:r w:rsidR="000D15CD" w:rsidRPr="008329DE">
        <w:rPr>
          <w:rFonts w:asciiTheme="minorEastAsia" w:eastAsiaTheme="minorEastAsia" w:hAnsiTheme="minorEastAsia"/>
          <w:color w:val="auto"/>
        </w:rPr>
        <w:t>環フォ</w:t>
      </w:r>
      <w:r w:rsidR="00A00383">
        <w:rPr>
          <w:rFonts w:asciiTheme="minorEastAsia" w:eastAsiaTheme="minorEastAsia" w:hAnsiTheme="minorEastAsia"/>
          <w:color w:val="auto"/>
        </w:rPr>
        <w:t>－</w:t>
      </w:r>
      <w:r w:rsidR="0080432B" w:rsidRPr="008329DE">
        <w:rPr>
          <w:rFonts w:asciiTheme="minorEastAsia" w:eastAsiaTheme="minorEastAsia" w:hAnsiTheme="minorEastAsia"/>
          <w:color w:val="auto"/>
        </w:rPr>
        <w:t>で交付決定の</w:t>
      </w:r>
      <w:r w:rsidRPr="008329DE">
        <w:rPr>
          <w:rFonts w:asciiTheme="minorEastAsia" w:eastAsiaTheme="minorEastAsia" w:hAnsiTheme="minorEastAsia"/>
          <w:color w:val="auto"/>
        </w:rPr>
        <w:t>通知があった標記</w:t>
      </w:r>
      <w:r w:rsidR="001100B0" w:rsidRPr="008329DE">
        <w:rPr>
          <w:rFonts w:asciiTheme="minorEastAsia" w:eastAsiaTheme="minorEastAsia" w:hAnsiTheme="minorEastAsia"/>
          <w:color w:val="auto"/>
        </w:rPr>
        <w:t>助成金</w:t>
      </w:r>
      <w:r w:rsidRPr="008329DE">
        <w:rPr>
          <w:rFonts w:asciiTheme="minorEastAsia" w:eastAsiaTheme="minorEastAsia" w:hAnsiTheme="minorEastAsia"/>
          <w:color w:val="auto"/>
        </w:rPr>
        <w:t>について、</w:t>
      </w:r>
      <w:r w:rsidR="001D7B9C" w:rsidRPr="008329DE">
        <w:rPr>
          <w:rFonts w:asciiTheme="minorEastAsia" w:eastAsiaTheme="minorEastAsia" w:hAnsiTheme="minorEastAsia"/>
          <w:color w:val="auto"/>
        </w:rPr>
        <w:t>次のとおり</w:t>
      </w:r>
      <w:r w:rsidR="00587495" w:rsidRPr="008329DE">
        <w:rPr>
          <w:rFonts w:asciiTheme="minorEastAsia" w:eastAsiaTheme="minorEastAsia" w:hAnsiTheme="minorEastAsia"/>
          <w:color w:val="auto"/>
        </w:rPr>
        <w:t>交付決定の内容</w:t>
      </w:r>
      <w:r w:rsidRPr="008329DE">
        <w:rPr>
          <w:rFonts w:asciiTheme="minorEastAsia" w:eastAsiaTheme="minorEastAsia" w:hAnsiTheme="minorEastAsia"/>
          <w:color w:val="auto"/>
        </w:rPr>
        <w:t>を変更したいので、環境あきたエコ活動支援助成金交付要綱第１１条（２）の規定により関係書類を添えて申請します。</w:t>
      </w:r>
    </w:p>
    <w:p w14:paraId="583C86D9" w14:textId="77777777" w:rsidR="00752123" w:rsidRPr="008329DE" w:rsidRDefault="00752123" w:rsidP="00752123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250E1F2E" w14:textId="1546FC50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１　事業名</w:t>
      </w:r>
      <w:r w:rsidR="00A00383">
        <w:rPr>
          <w:rFonts w:asciiTheme="minorEastAsia" w:eastAsiaTheme="minorEastAsia" w:hAnsiTheme="minorEastAsia"/>
          <w:color w:val="auto"/>
        </w:rPr>
        <w:t xml:space="preserve">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　　　　　　　　　</w:t>
      </w:r>
    </w:p>
    <w:p w14:paraId="29CEF437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037BA6EB" w14:textId="3B258471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２　交付決定額</w:t>
      </w:r>
      <w:r w:rsidR="0080432B" w:rsidRPr="008329DE">
        <w:rPr>
          <w:rFonts w:asciiTheme="minorEastAsia" w:eastAsiaTheme="minorEastAsia" w:hAnsiTheme="minorEastAsia"/>
          <w:color w:val="auto"/>
        </w:rPr>
        <w:t xml:space="preserve">　　　　　金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</w:t>
      </w:r>
      <w:r w:rsidR="0080432B" w:rsidRPr="008329DE">
        <w:rPr>
          <w:rFonts w:asciiTheme="minorEastAsia" w:eastAsiaTheme="minorEastAsia" w:hAnsiTheme="minorEastAsia"/>
          <w:color w:val="auto"/>
        </w:rPr>
        <w:t>円</w:t>
      </w:r>
    </w:p>
    <w:p w14:paraId="39BF3D0B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</w:p>
    <w:p w14:paraId="7895A742" w14:textId="1D95558A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３　</w:t>
      </w:r>
      <w:r w:rsidR="0080432B" w:rsidRPr="008329DE">
        <w:rPr>
          <w:rFonts w:asciiTheme="minorEastAsia" w:eastAsiaTheme="minorEastAsia" w:hAnsiTheme="minorEastAsia"/>
          <w:color w:val="auto"/>
        </w:rPr>
        <w:t>変更交付申請額　　　金</w:t>
      </w:r>
      <w:r w:rsidRPr="008329DE">
        <w:rPr>
          <w:rFonts w:asciiTheme="minorEastAsia" w:eastAsiaTheme="minorEastAsia" w:hAnsiTheme="minorEastAsia"/>
          <w:color w:val="auto"/>
        </w:rPr>
        <w:t xml:space="preserve">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</w:t>
      </w:r>
      <w:r w:rsidRPr="008329DE">
        <w:rPr>
          <w:rFonts w:asciiTheme="minorEastAsia" w:eastAsiaTheme="minorEastAsia" w:hAnsiTheme="minorEastAsia"/>
          <w:color w:val="auto"/>
        </w:rPr>
        <w:t>円</w:t>
      </w:r>
    </w:p>
    <w:p w14:paraId="203E8E22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1ADF6B45" w14:textId="35F256E2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４　</w:t>
      </w:r>
      <w:r w:rsidR="0080432B" w:rsidRPr="008329DE">
        <w:rPr>
          <w:rFonts w:asciiTheme="minorEastAsia" w:eastAsiaTheme="minorEastAsia" w:hAnsiTheme="minorEastAsia"/>
          <w:color w:val="auto"/>
        </w:rPr>
        <w:t>変更</w:t>
      </w:r>
      <w:r w:rsidR="00D03DC6" w:rsidRPr="008329DE">
        <w:rPr>
          <w:rFonts w:asciiTheme="minorEastAsia" w:eastAsiaTheme="minorEastAsia" w:hAnsiTheme="minorEastAsia"/>
          <w:color w:val="auto"/>
        </w:rPr>
        <w:t>の</w:t>
      </w:r>
      <w:r w:rsidR="0080432B" w:rsidRPr="008329DE">
        <w:rPr>
          <w:rFonts w:asciiTheme="minorEastAsia" w:eastAsiaTheme="minorEastAsia" w:hAnsiTheme="minorEastAsia"/>
          <w:color w:val="auto"/>
        </w:rPr>
        <w:t>理由</w:t>
      </w:r>
      <w:r w:rsidR="00A00383">
        <w:rPr>
          <w:rFonts w:asciiTheme="minorEastAsia" w:eastAsiaTheme="minorEastAsia" w:hAnsiTheme="minorEastAsia"/>
          <w:color w:val="auto"/>
        </w:rPr>
        <w:t xml:space="preserve">　　</w:t>
      </w:r>
      <w:r w:rsidR="002C4427">
        <w:rPr>
          <w:rFonts w:asciiTheme="minorEastAsia" w:eastAsiaTheme="minorEastAsia" w:hAnsiTheme="minorEastAsia"/>
          <w:color w:val="auto"/>
        </w:rPr>
        <w:t xml:space="preserve">　　　</w:t>
      </w:r>
      <w:r w:rsidR="00E75CDF">
        <w:rPr>
          <w:rFonts w:asciiTheme="minorEastAsia" w:eastAsiaTheme="minorEastAsia" w:hAnsiTheme="minorEastAsia"/>
          <w:color w:val="auto"/>
        </w:rPr>
        <w:t xml:space="preserve">　　　　　　　　</w:t>
      </w:r>
    </w:p>
    <w:p w14:paraId="08230365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4245FE8D" w14:textId="77777777" w:rsidR="00BF760C" w:rsidRPr="008329DE" w:rsidRDefault="00BF760C" w:rsidP="000674A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５　変更</w:t>
      </w:r>
      <w:r w:rsidR="00D03DC6" w:rsidRPr="008329DE">
        <w:rPr>
          <w:rFonts w:asciiTheme="minorEastAsia" w:eastAsiaTheme="minorEastAsia" w:hAnsiTheme="minorEastAsia"/>
          <w:color w:val="auto"/>
        </w:rPr>
        <w:t>の</w:t>
      </w:r>
      <w:r w:rsidRPr="008329DE">
        <w:rPr>
          <w:rFonts w:asciiTheme="minorEastAsia" w:eastAsiaTheme="minorEastAsia" w:hAnsiTheme="minorEastAsia"/>
          <w:color w:val="auto"/>
        </w:rPr>
        <w:t>内容</w:t>
      </w:r>
    </w:p>
    <w:p w14:paraId="12433E4B" w14:textId="77777777" w:rsidR="008F5A7C" w:rsidRPr="008329DE" w:rsidRDefault="00D22AF6" w:rsidP="000674AB">
      <w:pPr>
        <w:spacing w:line="302" w:lineRule="exact"/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別紙のとおり</w:t>
      </w:r>
    </w:p>
    <w:p w14:paraId="38B97945" w14:textId="77777777" w:rsidR="008F5A7C" w:rsidRPr="008329DE" w:rsidRDefault="008F5A7C" w:rsidP="00BF760C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3E6E247B" w14:textId="77777777" w:rsidR="000E750E" w:rsidRPr="008329DE" w:rsidRDefault="000E750E" w:rsidP="000674A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</w:t>
      </w:r>
      <w:r w:rsidR="00031EDA" w:rsidRPr="008329DE">
        <w:rPr>
          <w:rFonts w:asciiTheme="minorEastAsia" w:eastAsiaTheme="minorEastAsia" w:hAnsiTheme="minorEastAsia"/>
          <w:color w:val="auto"/>
        </w:rPr>
        <w:t>注</w:t>
      </w:r>
      <w:r w:rsidRPr="008329DE">
        <w:rPr>
          <w:rFonts w:asciiTheme="minorEastAsia" w:eastAsiaTheme="minorEastAsia" w:hAnsiTheme="minorEastAsia"/>
          <w:color w:val="auto"/>
        </w:rPr>
        <w:t xml:space="preserve">）１　</w:t>
      </w:r>
      <w:r w:rsidR="00031EDA" w:rsidRPr="008329DE">
        <w:rPr>
          <w:rFonts w:asciiTheme="minorEastAsia" w:eastAsiaTheme="minorEastAsia" w:hAnsiTheme="minorEastAsia"/>
          <w:color w:val="auto"/>
        </w:rPr>
        <w:t>変更事業計画及び変更経費は別紙により添付し、</w:t>
      </w:r>
      <w:r w:rsidR="00BF760C" w:rsidRPr="008329DE">
        <w:rPr>
          <w:rFonts w:asciiTheme="minorEastAsia" w:eastAsiaTheme="minorEastAsia" w:hAnsiTheme="minorEastAsia"/>
          <w:color w:val="auto"/>
        </w:rPr>
        <w:t>様式第２号及び第３号を準用し、</w:t>
      </w:r>
    </w:p>
    <w:p w14:paraId="227A696A" w14:textId="77777777" w:rsidR="00031EDA" w:rsidRPr="008329DE" w:rsidRDefault="00031EDA" w:rsidP="000674AB">
      <w:pPr>
        <w:spacing w:line="302" w:lineRule="exact"/>
        <w:ind w:firstLineChars="400" w:firstLine="897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当初計画と変更計画を明確に区分して記載してください。</w:t>
      </w:r>
    </w:p>
    <w:p w14:paraId="4D2ABC1B" w14:textId="77777777" w:rsidR="000E750E" w:rsidRPr="008329DE" w:rsidRDefault="00031EDA" w:rsidP="000674AB">
      <w:pPr>
        <w:spacing w:line="302" w:lineRule="exact"/>
        <w:ind w:firstLineChars="300" w:firstLine="672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２</w:t>
      </w:r>
      <w:r w:rsidR="000E750E"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</w:rPr>
        <w:t>記載方法は黒二段書きし、当初計画を上段（）書きで、変更計画を下段に記載して</w:t>
      </w:r>
    </w:p>
    <w:p w14:paraId="7B7F4547" w14:textId="77777777" w:rsidR="00BF760C" w:rsidRPr="008329DE" w:rsidRDefault="00031EDA" w:rsidP="00786496">
      <w:pPr>
        <w:spacing w:line="302" w:lineRule="exact"/>
        <w:ind w:firstLineChars="400" w:firstLine="897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ください。</w:t>
      </w:r>
    </w:p>
    <w:p w14:paraId="5C919D17" w14:textId="77777777" w:rsidR="00BF760C" w:rsidRPr="008329DE" w:rsidRDefault="00BF760C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59447590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325EF8F8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00820BE7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sectPr w:rsidR="00D22AF6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CFDA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DA9CF37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59B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72CF7F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6461355">
    <w:abstractNumId w:val="1"/>
  </w:num>
  <w:num w:numId="2" w16cid:durableId="945311061">
    <w:abstractNumId w:val="0"/>
  </w:num>
  <w:num w:numId="3" w16cid:durableId="140668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4427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05AF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00383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75CDF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EA"/>
  <w15:docId w15:val="{074EA200-CCB7-4133-B6FB-05D80162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Akita Eco</cp:lastModifiedBy>
  <cp:revision>10</cp:revision>
  <cp:lastPrinted>2024-03-22T01:21:00Z</cp:lastPrinted>
  <dcterms:created xsi:type="dcterms:W3CDTF">2021-04-08T06:54:00Z</dcterms:created>
  <dcterms:modified xsi:type="dcterms:W3CDTF">2024-03-22T02:48:00Z</dcterms:modified>
</cp:coreProperties>
</file>